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B5A3FC" w14:textId="77777777" w:rsidR="001408AB" w:rsidRPr="00466E5F" w:rsidRDefault="001408AB" w:rsidP="001408AB">
      <w:pPr>
        <w:ind w:right="-30"/>
        <w:jc w:val="center"/>
        <w:rPr>
          <w:color w:val="000000"/>
          <w:szCs w:val="26"/>
        </w:rPr>
      </w:pPr>
      <w:bookmarkStart w:id="0" w:name="_GoBack"/>
      <w:bookmarkEnd w:id="0"/>
      <w:r w:rsidRPr="00466E5F">
        <w:rPr>
          <w:color w:val="000000"/>
          <w:szCs w:val="26"/>
        </w:rPr>
        <w:t>CAUHOI</w:t>
      </w:r>
    </w:p>
    <w:p w14:paraId="3160E146" w14:textId="77777777" w:rsidR="001408AB" w:rsidRPr="00466E5F" w:rsidRDefault="001408AB" w:rsidP="001408AB">
      <w:pPr>
        <w:ind w:right="-30"/>
        <w:jc w:val="center"/>
        <w:rPr>
          <w:color w:val="000000"/>
          <w:szCs w:val="26"/>
        </w:rPr>
      </w:pPr>
    </w:p>
    <w:p w14:paraId="6CAF1577" w14:textId="77777777" w:rsidR="001408AB" w:rsidRPr="00466E5F" w:rsidRDefault="001408AB" w:rsidP="001408AB">
      <w:pPr>
        <w:ind w:right="-30"/>
        <w:rPr>
          <w:color w:val="000000"/>
          <w:szCs w:val="26"/>
        </w:rPr>
      </w:pPr>
      <w:proofErr w:type="spellStart"/>
      <w:r w:rsidRPr="00466E5F">
        <w:rPr>
          <w:b/>
          <w:color w:val="000000"/>
          <w:szCs w:val="26"/>
        </w:rPr>
        <w:t>Bài</w:t>
      </w:r>
      <w:proofErr w:type="spellEnd"/>
      <w:r w:rsidRPr="00466E5F">
        <w:rPr>
          <w:b/>
          <w:color w:val="000000"/>
          <w:szCs w:val="26"/>
        </w:rPr>
        <w:t xml:space="preserve"> 4(0,75 </w:t>
      </w:r>
      <w:proofErr w:type="spellStart"/>
      <w:r w:rsidRPr="00466E5F">
        <w:rPr>
          <w:b/>
          <w:color w:val="000000"/>
          <w:szCs w:val="26"/>
        </w:rPr>
        <w:t>điểm</w:t>
      </w:r>
      <w:proofErr w:type="spellEnd"/>
      <w:r w:rsidRPr="00466E5F">
        <w:rPr>
          <w:b/>
          <w:color w:val="000000"/>
          <w:szCs w:val="26"/>
        </w:rPr>
        <w:t>):</w:t>
      </w:r>
    </w:p>
    <w:p w14:paraId="13D76AAC" w14:textId="1BEE2FF6" w:rsidR="001408AB" w:rsidRPr="00466E5F" w:rsidRDefault="001408AB" w:rsidP="001408AB">
      <w:pPr>
        <w:rPr>
          <w:szCs w:val="26"/>
          <w:lang w:val="vi-VN"/>
        </w:rPr>
      </w:pPr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Bác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Bình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có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một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đống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cát</w:t>
      </w:r>
      <w:proofErr w:type="spellEnd"/>
      <w:r w:rsidRPr="00466E5F">
        <w:rPr>
          <w:szCs w:val="26"/>
        </w:rPr>
        <w:t xml:space="preserve"> </w:t>
      </w:r>
      <w:r w:rsidRPr="00466E5F">
        <w:rPr>
          <w:szCs w:val="26"/>
          <w:lang w:val="vi-VN"/>
        </w:rPr>
        <w:t xml:space="preserve">dạng </w:t>
      </w:r>
      <w:proofErr w:type="spellStart"/>
      <w:r w:rsidRPr="00466E5F">
        <w:rPr>
          <w:szCs w:val="26"/>
        </w:rPr>
        <w:t>hình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nón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cao</w:t>
      </w:r>
      <w:proofErr w:type="spellEnd"/>
      <w:r w:rsidRPr="00466E5F">
        <w:rPr>
          <w:szCs w:val="26"/>
        </w:rPr>
        <w:t xml:space="preserve"> 2 m </w:t>
      </w:r>
      <w:proofErr w:type="spellStart"/>
      <w:r w:rsidRPr="00466E5F">
        <w:rPr>
          <w:szCs w:val="26"/>
        </w:rPr>
        <w:t>và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đường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kính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đáy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là</w:t>
      </w:r>
      <w:proofErr w:type="spellEnd"/>
      <w:r w:rsidRPr="00466E5F">
        <w:rPr>
          <w:szCs w:val="26"/>
        </w:rPr>
        <w:t xml:space="preserve"> 6 m. </w:t>
      </w:r>
      <w:proofErr w:type="spellStart"/>
      <w:r w:rsidRPr="00466E5F">
        <w:rPr>
          <w:szCs w:val="26"/>
        </w:rPr>
        <w:t>Bác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tính</w:t>
      </w:r>
      <w:proofErr w:type="spellEnd"/>
      <w:r w:rsidRPr="00466E5F">
        <w:rPr>
          <w:szCs w:val="26"/>
          <w:lang w:val="vi-VN"/>
        </w:rPr>
        <w:t xml:space="preserve"> </w:t>
      </w:r>
      <w:proofErr w:type="spellStart"/>
      <w:r w:rsidRPr="00466E5F">
        <w:rPr>
          <w:szCs w:val="26"/>
        </w:rPr>
        <w:t>rằng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để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sửa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xong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ngôi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nhà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của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mình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cần</w:t>
      </w:r>
      <w:proofErr w:type="spellEnd"/>
      <w:r w:rsidRPr="00466E5F">
        <w:rPr>
          <w:szCs w:val="26"/>
        </w:rPr>
        <w:t xml:space="preserve"> 30</w:t>
      </w:r>
      <w:r w:rsidRPr="00466E5F">
        <w:rPr>
          <w:position w:val="-6"/>
          <w:szCs w:val="26"/>
        </w:rPr>
        <w:object w:dxaOrig="320" w:dyaOrig="320" w14:anchorId="287A35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5.75pt" o:ole="">
            <v:imagedata r:id="rId4" o:title=""/>
          </v:shape>
          <o:OLEObject Type="Embed" ProgID="Equation.DSMT4" ShapeID="_x0000_i1025" DrawAspect="Content" ObjectID="_1741161511" r:id="rId5"/>
        </w:object>
      </w:r>
      <w:r w:rsidRPr="00466E5F">
        <w:rPr>
          <w:szCs w:val="26"/>
          <w:lang w:val="vi-VN"/>
        </w:rPr>
        <w:t xml:space="preserve">cát. Hỏi bác Bình cần mua bổ sung bao nhiêu </w:t>
      </w:r>
      <w:r w:rsidRPr="00466E5F">
        <w:rPr>
          <w:position w:val="-6"/>
          <w:szCs w:val="26"/>
        </w:rPr>
        <w:object w:dxaOrig="320" w:dyaOrig="320" w14:anchorId="736726C4">
          <v:shape id="_x0000_i1026" type="#_x0000_t75" style="width:15.75pt;height:15.75pt" o:ole="">
            <v:imagedata r:id="rId4" o:title=""/>
          </v:shape>
          <o:OLEObject Type="Embed" ProgID="Equation.DSMT4" ShapeID="_x0000_i1026" DrawAspect="Content" ObjectID="_1741161512" r:id="rId6"/>
        </w:object>
      </w:r>
      <w:r w:rsidRPr="00466E5F">
        <w:rPr>
          <w:szCs w:val="26"/>
          <w:lang w:val="vi-VN"/>
        </w:rPr>
        <w:t xml:space="preserve"> cát nữa để đủ cát sửa nhà. </w:t>
      </w:r>
    </w:p>
    <w:p w14:paraId="4A240673" w14:textId="77777777" w:rsidR="001408AB" w:rsidRPr="00466E5F" w:rsidRDefault="001408AB" w:rsidP="001408AB">
      <w:pPr>
        <w:rPr>
          <w:szCs w:val="26"/>
        </w:rPr>
      </w:pPr>
      <w:r w:rsidRPr="00466E5F">
        <w:rPr>
          <w:szCs w:val="26"/>
          <w:lang w:val="vi-VN"/>
        </w:rPr>
        <w:t xml:space="preserve">( lấy </w:t>
      </w:r>
      <w:r w:rsidRPr="00466E5F">
        <w:rPr>
          <w:position w:val="-10"/>
          <w:szCs w:val="26"/>
          <w:lang w:val="vi-VN"/>
        </w:rPr>
        <w:object w:dxaOrig="880" w:dyaOrig="320" w14:anchorId="57471487">
          <v:shape id="_x0000_i1027" type="#_x0000_t75" style="width:43.5pt;height:15.75pt" o:ole="">
            <v:imagedata r:id="rId7" o:title=""/>
          </v:shape>
          <o:OLEObject Type="Embed" ProgID="Equation.DSMT4" ShapeID="_x0000_i1027" DrawAspect="Content" ObjectID="_1741161513" r:id="rId8"/>
        </w:object>
      </w:r>
      <w:r w:rsidRPr="00466E5F">
        <w:rPr>
          <w:szCs w:val="26"/>
          <w:lang w:val="vi-VN"/>
        </w:rPr>
        <w:t xml:space="preserve"> và kết quả làm tròn đến </w:t>
      </w:r>
      <w:proofErr w:type="spellStart"/>
      <w:r w:rsidRPr="00466E5F">
        <w:rPr>
          <w:szCs w:val="26"/>
        </w:rPr>
        <w:t>hàng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đơn</w:t>
      </w:r>
      <w:proofErr w:type="spellEnd"/>
      <w:r w:rsidRPr="00466E5F">
        <w:rPr>
          <w:szCs w:val="26"/>
        </w:rPr>
        <w:t xml:space="preserve"> </w:t>
      </w:r>
      <w:proofErr w:type="spellStart"/>
      <w:r w:rsidRPr="00466E5F">
        <w:rPr>
          <w:szCs w:val="26"/>
        </w:rPr>
        <w:t>vị</w:t>
      </w:r>
      <w:proofErr w:type="spellEnd"/>
      <w:r w:rsidRPr="00466E5F">
        <w:rPr>
          <w:szCs w:val="26"/>
        </w:rPr>
        <w:t>)</w:t>
      </w:r>
    </w:p>
    <w:p w14:paraId="63184BEE" w14:textId="77777777" w:rsidR="001408AB" w:rsidRPr="00466E5F" w:rsidRDefault="001408AB" w:rsidP="001408AB">
      <w:pPr>
        <w:jc w:val="center"/>
        <w:rPr>
          <w:szCs w:val="26"/>
        </w:rPr>
      </w:pPr>
      <w:r>
        <w:rPr>
          <w:szCs w:val="26"/>
        </w:rPr>
        <w:t>DAPAN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6379"/>
        <w:gridCol w:w="1275"/>
      </w:tblGrid>
      <w:tr w:rsidR="001408AB" w:rsidRPr="00466E5F" w14:paraId="3CD576A6" w14:textId="77777777" w:rsidTr="00A179B6">
        <w:tc>
          <w:tcPr>
            <w:tcW w:w="1413" w:type="dxa"/>
          </w:tcPr>
          <w:p w14:paraId="3625E7B7" w14:textId="77777777" w:rsidR="001408AB" w:rsidRPr="00466E5F" w:rsidRDefault="001408AB" w:rsidP="00A179B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6379" w:type="dxa"/>
          </w:tcPr>
          <w:p w14:paraId="673733CA" w14:textId="77777777" w:rsidR="001408AB" w:rsidRPr="00466E5F" w:rsidRDefault="001408AB" w:rsidP="00A179B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66E5F">
              <w:rPr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275" w:type="dxa"/>
          </w:tcPr>
          <w:p w14:paraId="4BCAC431" w14:textId="77777777" w:rsidR="001408AB" w:rsidRPr="00466E5F" w:rsidRDefault="001408AB" w:rsidP="00A179B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66E5F">
              <w:rPr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1408AB" w:rsidRPr="00466E5F" w14:paraId="0F20025E" w14:textId="77777777" w:rsidTr="00A179B6">
        <w:tc>
          <w:tcPr>
            <w:tcW w:w="1413" w:type="dxa"/>
            <w:vMerge w:val="restart"/>
          </w:tcPr>
          <w:p w14:paraId="643598E4" w14:textId="77777777" w:rsidR="001408AB" w:rsidRDefault="001408AB" w:rsidP="00A179B6">
            <w:pPr>
              <w:rPr>
                <w:b/>
                <w:sz w:val="26"/>
                <w:szCs w:val="26"/>
                <w:lang w:val="vi-VN"/>
              </w:rPr>
            </w:pPr>
            <w:r w:rsidRPr="00466E5F">
              <w:rPr>
                <w:b/>
                <w:sz w:val="26"/>
                <w:szCs w:val="26"/>
                <w:lang w:val="vi-VN"/>
              </w:rPr>
              <w:t>Bài 4</w:t>
            </w:r>
          </w:p>
          <w:p w14:paraId="773753D1" w14:textId="77777777" w:rsidR="001408AB" w:rsidRPr="00466E5F" w:rsidRDefault="001408AB" w:rsidP="00A179B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(0,75 đ)</w:t>
            </w:r>
          </w:p>
        </w:tc>
        <w:tc>
          <w:tcPr>
            <w:tcW w:w="6379" w:type="dxa"/>
          </w:tcPr>
          <w:p w14:paraId="209775D5" w14:textId="77777777" w:rsidR="001408AB" w:rsidRPr="00466E5F" w:rsidRDefault="001408AB" w:rsidP="00A179B6">
            <w:pPr>
              <w:rPr>
                <w:sz w:val="26"/>
                <w:szCs w:val="26"/>
                <w:lang w:val="vi-VN"/>
              </w:rPr>
            </w:pPr>
            <w:r w:rsidRPr="00466E5F">
              <w:rPr>
                <w:sz w:val="26"/>
                <w:szCs w:val="26"/>
                <w:lang w:val="vi-VN"/>
              </w:rPr>
              <w:t>Bán kính đáy của đống cát hình nón là:</w:t>
            </w:r>
          </w:p>
          <w:p w14:paraId="6D903E6C" w14:textId="77777777" w:rsidR="001408AB" w:rsidRPr="00466E5F" w:rsidRDefault="001408AB" w:rsidP="00A179B6">
            <w:pPr>
              <w:rPr>
                <w:sz w:val="26"/>
                <w:szCs w:val="26"/>
                <w:lang w:val="vi-VN"/>
              </w:rPr>
            </w:pPr>
            <w:r w:rsidRPr="00466E5F">
              <w:rPr>
                <w:position w:val="-10"/>
                <w:sz w:val="26"/>
                <w:szCs w:val="26"/>
                <w:lang w:val="vi-VN"/>
              </w:rPr>
              <w:object w:dxaOrig="1540" w:dyaOrig="320" w14:anchorId="5CEB6B76">
                <v:shape id="_x0000_i1028" type="#_x0000_t75" style="width:77.25pt;height:15.75pt" o:ole="">
                  <v:imagedata r:id="rId9" o:title=""/>
                </v:shape>
                <o:OLEObject Type="Embed" ProgID="Equation.DSMT4" ShapeID="_x0000_i1028" DrawAspect="Content" ObjectID="_1741161514" r:id="rId10"/>
              </w:object>
            </w:r>
          </w:p>
        </w:tc>
        <w:tc>
          <w:tcPr>
            <w:tcW w:w="1275" w:type="dxa"/>
          </w:tcPr>
          <w:p w14:paraId="51B7B177" w14:textId="77777777" w:rsidR="001408AB" w:rsidRPr="00466E5F" w:rsidRDefault="001408AB" w:rsidP="00A179B6">
            <w:pPr>
              <w:jc w:val="center"/>
              <w:rPr>
                <w:sz w:val="26"/>
                <w:szCs w:val="26"/>
                <w:lang w:val="vi-VN"/>
              </w:rPr>
            </w:pPr>
            <w:r w:rsidRPr="00466E5F">
              <w:rPr>
                <w:sz w:val="26"/>
                <w:szCs w:val="26"/>
                <w:lang w:val="vi-VN"/>
              </w:rPr>
              <w:t>0,25</w:t>
            </w:r>
          </w:p>
        </w:tc>
      </w:tr>
      <w:tr w:rsidR="001408AB" w:rsidRPr="00466E5F" w14:paraId="52EA52FA" w14:textId="77777777" w:rsidTr="00A179B6">
        <w:tc>
          <w:tcPr>
            <w:tcW w:w="1413" w:type="dxa"/>
            <w:vMerge/>
          </w:tcPr>
          <w:p w14:paraId="5A078559" w14:textId="77777777" w:rsidR="001408AB" w:rsidRPr="00466E5F" w:rsidRDefault="001408AB" w:rsidP="00A179B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6379" w:type="dxa"/>
          </w:tcPr>
          <w:p w14:paraId="6D937FD2" w14:textId="77777777" w:rsidR="001408AB" w:rsidRPr="00466E5F" w:rsidRDefault="001408AB" w:rsidP="00A179B6">
            <w:pPr>
              <w:rPr>
                <w:sz w:val="26"/>
                <w:szCs w:val="26"/>
                <w:lang w:val="vi-VN"/>
              </w:rPr>
            </w:pPr>
            <w:r w:rsidRPr="00466E5F">
              <w:rPr>
                <w:sz w:val="26"/>
                <w:szCs w:val="26"/>
                <w:lang w:val="vi-VN"/>
              </w:rPr>
              <w:t>Thể tính của đống cát là:</w:t>
            </w:r>
          </w:p>
          <w:p w14:paraId="4E9B88FC" w14:textId="77777777" w:rsidR="001408AB" w:rsidRPr="00466E5F" w:rsidRDefault="001408AB" w:rsidP="00A179B6">
            <w:pPr>
              <w:rPr>
                <w:sz w:val="26"/>
                <w:szCs w:val="26"/>
                <w:lang w:val="vi-VN"/>
              </w:rPr>
            </w:pPr>
            <w:r w:rsidRPr="00466E5F">
              <w:rPr>
                <w:position w:val="-24"/>
                <w:sz w:val="26"/>
                <w:szCs w:val="26"/>
                <w:lang w:val="vi-VN"/>
              </w:rPr>
              <w:object w:dxaOrig="3140" w:dyaOrig="620" w14:anchorId="4E8687B3">
                <v:shape id="_x0000_i1029" type="#_x0000_t75" style="width:156.75pt;height:30.75pt" o:ole="">
                  <v:imagedata r:id="rId11" o:title=""/>
                </v:shape>
                <o:OLEObject Type="Embed" ProgID="Equation.DSMT4" ShapeID="_x0000_i1029" DrawAspect="Content" ObjectID="_1741161515" r:id="rId12"/>
              </w:object>
            </w:r>
          </w:p>
          <w:p w14:paraId="3FE30264" w14:textId="77777777" w:rsidR="001408AB" w:rsidRPr="00466E5F" w:rsidRDefault="001408AB" w:rsidP="00A179B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275" w:type="dxa"/>
          </w:tcPr>
          <w:p w14:paraId="02DF7DD0" w14:textId="77777777" w:rsidR="001408AB" w:rsidRPr="00466E5F" w:rsidRDefault="001408AB" w:rsidP="00A179B6">
            <w:pPr>
              <w:jc w:val="center"/>
              <w:rPr>
                <w:sz w:val="26"/>
                <w:szCs w:val="26"/>
                <w:lang w:val="vi-VN"/>
              </w:rPr>
            </w:pPr>
            <w:r w:rsidRPr="00466E5F">
              <w:rPr>
                <w:sz w:val="26"/>
                <w:szCs w:val="26"/>
                <w:lang w:val="vi-VN"/>
              </w:rPr>
              <w:t>0,25</w:t>
            </w:r>
          </w:p>
        </w:tc>
      </w:tr>
      <w:tr w:rsidR="001408AB" w:rsidRPr="00466E5F" w14:paraId="703CCD25" w14:textId="77777777" w:rsidTr="00A179B6">
        <w:tc>
          <w:tcPr>
            <w:tcW w:w="1413" w:type="dxa"/>
            <w:vMerge/>
          </w:tcPr>
          <w:p w14:paraId="027E266E" w14:textId="77777777" w:rsidR="001408AB" w:rsidRPr="00466E5F" w:rsidRDefault="001408AB" w:rsidP="00A179B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6379" w:type="dxa"/>
          </w:tcPr>
          <w:p w14:paraId="3C94F9C4" w14:textId="77777777" w:rsidR="001408AB" w:rsidRPr="00466E5F" w:rsidRDefault="001408AB" w:rsidP="00A179B6">
            <w:pPr>
              <w:rPr>
                <w:sz w:val="26"/>
                <w:szCs w:val="26"/>
                <w:lang w:val="vi-VN"/>
              </w:rPr>
            </w:pPr>
            <w:r w:rsidRPr="00466E5F">
              <w:rPr>
                <w:sz w:val="26"/>
                <w:szCs w:val="26"/>
                <w:lang w:val="vi-VN"/>
              </w:rPr>
              <w:t>Vậy để đủ cát sửa nhà, bác An cần mua bổ sung thêm số cát là:</w:t>
            </w:r>
          </w:p>
          <w:p w14:paraId="3A3EA9B3" w14:textId="77777777" w:rsidR="001408AB" w:rsidRPr="00466E5F" w:rsidRDefault="001408AB" w:rsidP="00A179B6">
            <w:pPr>
              <w:rPr>
                <w:sz w:val="26"/>
                <w:szCs w:val="26"/>
                <w:lang w:val="vi-VN"/>
              </w:rPr>
            </w:pPr>
            <w:r w:rsidRPr="00466E5F">
              <w:rPr>
                <w:sz w:val="26"/>
                <w:szCs w:val="26"/>
                <w:lang w:val="vi-VN"/>
              </w:rPr>
              <w:t xml:space="preserve">    </w:t>
            </w:r>
            <w:r w:rsidRPr="00466E5F">
              <w:rPr>
                <w:position w:val="-10"/>
                <w:sz w:val="26"/>
                <w:szCs w:val="26"/>
                <w:lang w:val="vi-VN"/>
              </w:rPr>
              <w:object w:dxaOrig="1719" w:dyaOrig="360" w14:anchorId="1A10C535">
                <v:shape id="_x0000_i1030" type="#_x0000_t75" style="width:86.25pt;height:18.75pt" o:ole="">
                  <v:imagedata r:id="rId13" o:title=""/>
                </v:shape>
                <o:OLEObject Type="Embed" ProgID="Equation.DSMT4" ShapeID="_x0000_i1030" DrawAspect="Content" ObjectID="_1741161516" r:id="rId14"/>
              </w:object>
            </w:r>
          </w:p>
        </w:tc>
        <w:tc>
          <w:tcPr>
            <w:tcW w:w="1275" w:type="dxa"/>
          </w:tcPr>
          <w:p w14:paraId="11010C2D" w14:textId="77777777" w:rsidR="001408AB" w:rsidRPr="00466E5F" w:rsidRDefault="001408AB" w:rsidP="00A179B6">
            <w:pPr>
              <w:jc w:val="center"/>
              <w:rPr>
                <w:sz w:val="26"/>
                <w:szCs w:val="26"/>
                <w:lang w:val="vi-VN"/>
              </w:rPr>
            </w:pPr>
            <w:r w:rsidRPr="00466E5F">
              <w:rPr>
                <w:sz w:val="26"/>
                <w:szCs w:val="26"/>
                <w:lang w:val="vi-VN"/>
              </w:rPr>
              <w:t>0,25</w:t>
            </w:r>
          </w:p>
        </w:tc>
      </w:tr>
    </w:tbl>
    <w:p w14:paraId="67970A7C" w14:textId="77777777" w:rsidR="001408AB" w:rsidRPr="00466E5F" w:rsidRDefault="001408AB" w:rsidP="001408AB">
      <w:pPr>
        <w:rPr>
          <w:szCs w:val="26"/>
          <w:lang w:val="vi-VN"/>
        </w:rPr>
      </w:pPr>
    </w:p>
    <w:sectPr w:rsidR="001408AB" w:rsidRPr="00466E5F" w:rsidSect="009F0CFC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D5D"/>
    <w:rsid w:val="001408AB"/>
    <w:rsid w:val="0019209E"/>
    <w:rsid w:val="001F6406"/>
    <w:rsid w:val="00200578"/>
    <w:rsid w:val="0020377A"/>
    <w:rsid w:val="004A22B5"/>
    <w:rsid w:val="004D2036"/>
    <w:rsid w:val="005400E0"/>
    <w:rsid w:val="00595643"/>
    <w:rsid w:val="0081531B"/>
    <w:rsid w:val="00836884"/>
    <w:rsid w:val="008950F4"/>
    <w:rsid w:val="008C759A"/>
    <w:rsid w:val="00942CDA"/>
    <w:rsid w:val="009F0CFC"/>
    <w:rsid w:val="00B010EC"/>
    <w:rsid w:val="00BD0B72"/>
    <w:rsid w:val="00C40E87"/>
    <w:rsid w:val="00C56D2B"/>
    <w:rsid w:val="00D33A8E"/>
    <w:rsid w:val="00E3756C"/>
    <w:rsid w:val="00E82D5D"/>
    <w:rsid w:val="00EE4A89"/>
    <w:rsid w:val="00F2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B70B7"/>
  <w15:docId w15:val="{F16E005B-99E4-4D21-BDA3-A7F1861D6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408AB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4.wmf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oleObject" Target="embeddings/oleObject4.bin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SingPC</cp:lastModifiedBy>
  <cp:revision>7</cp:revision>
  <dcterms:created xsi:type="dcterms:W3CDTF">2023-02-24T16:13:00Z</dcterms:created>
  <dcterms:modified xsi:type="dcterms:W3CDTF">2023-03-24T04:12:00Z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